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Pr="00EE0053" w:rsidRDefault="00EA3FF0" w:rsidP="004175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5EF"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175EF" w:rsidRPr="00EE005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D255AD" w:rsidRPr="00D255AD" w:rsidRDefault="00D255AD" w:rsidP="00D255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D255A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D255AD" w:rsidRPr="00D255AD" w:rsidRDefault="00D255AD" w:rsidP="00D255AD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D255A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       ВНЕОЧЕРЕДНАЯ СЕССИЯ</w:t>
      </w:r>
    </w:p>
    <w:p w:rsidR="00D255AD" w:rsidRPr="00D255AD" w:rsidRDefault="00D255AD" w:rsidP="00D255A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D255AD" w:rsidRPr="00D255AD" w:rsidRDefault="00D255AD" w:rsidP="00D255A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D255A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27 ДЕКАБРЯ 2023 Г.</w:t>
      </w:r>
      <w:r w:rsidRPr="00D255A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№ 157</w:t>
      </w:r>
      <w:r w:rsidRPr="00D255A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Г.СЕВАСТОПОЛЬ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24F0E" w:rsidRPr="00EE4ECD" w:rsidRDefault="00347432" w:rsidP="0043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</w:t>
      </w:r>
      <w:r w:rsidR="00EE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муниципального округа от 14 декабря 2022 г. № 106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представившим</w:t>
      </w:r>
      <w:r w:rsidR="00435E4D" w:rsidRPr="00435E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435E4D" w:rsidRPr="00435E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iCs/>
          <w:sz w:val="28"/>
          <w:szCs w:val="28"/>
        </w:rPr>
        <w:t>этих</w:t>
      </w:r>
      <w:r w:rsidR="00435E4D" w:rsidRPr="00435E4D">
        <w:rPr>
          <w:rFonts w:ascii="Arial" w:eastAsia="Times New Roman" w:hAnsi="Arial" w:cs="Arial"/>
          <w:b/>
          <w:iCs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="00435E4D" w:rsidRPr="00435E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является несущественным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47432" w:rsidRDefault="00347432" w:rsidP="001B42A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83386E" w:rsidRPr="0083386E" w:rsidRDefault="00435E4D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35E4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 w:rsidR="006D5F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35E4D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25 декабря 2008 г. № 273-ФЗ «О противодействии коррупции», Законом города Севастополя от 30 декабря 2014 г. № 102-ЗС «О местном самоуправлении в городе Севастополе», Уставом </w:t>
      </w:r>
      <w:r w:rsidRPr="0043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 Гагаринский</w:t>
      </w:r>
      <w:r w:rsidRPr="00435E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муниципальный округ, принятым решением Совета Гагаринского мун</w:t>
      </w:r>
      <w:r w:rsidR="008351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иципального округа</w:t>
      </w:r>
      <w:r w:rsidRPr="00435E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5C7EE7">
        <w:rPr>
          <w:rFonts w:ascii="Times New Roman" w:eastAsia="Calibri" w:hAnsi="Times New Roman" w:cs="Times New Roman"/>
          <w:sz w:val="28"/>
          <w:szCs w:val="28"/>
          <w:lang w:eastAsia="uk-UA"/>
        </w:rPr>
        <w:t>от 07 декабря 2023</w:t>
      </w:r>
      <w:r w:rsidR="00347432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24F0E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5C7EE7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7-01-2023/5336-23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347432" w:rsidRDefault="00E56ECF" w:rsidP="00626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декабря 2022 г. № 106</w:t>
      </w:r>
      <w:r w:rsidR="00347432">
        <w:rPr>
          <w:rFonts w:eastAsia="Times New Roman"/>
          <w:b/>
          <w:bCs/>
          <w:sz w:val="28"/>
          <w:szCs w:val="28"/>
        </w:rPr>
        <w:t xml:space="preserve">                                                           </w:t>
      </w:r>
      <w:r w:rsidR="005C7EE7" w:rsidRPr="005C7EE7">
        <w:rPr>
          <w:rFonts w:eastAsia="Times New Roman"/>
          <w:b/>
          <w:bCs/>
          <w:sz w:val="28"/>
          <w:szCs w:val="28"/>
        </w:rPr>
        <w:t xml:space="preserve"> </w:t>
      </w:r>
      <w:r w:rsidR="005C7EE7" w:rsidRPr="005C7EE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представившим 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347432" w:rsidRPr="005C7EE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C5E74">
        <w:rPr>
          <w:rFonts w:ascii="Times New Roman" w:eastAsia="MS Mincho" w:hAnsi="Times New Roman" w:cs="Times New Roman"/>
          <w:sz w:val="28"/>
          <w:szCs w:val="28"/>
        </w:rPr>
        <w:t>от 07 декабря 2023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="00347432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9C5E74" w:rsidRPr="009C5E74">
        <w:rPr>
          <w:rFonts w:ascii="Times New Roman" w:eastAsia="MS Mincho" w:hAnsi="Times New Roman" w:cs="Times New Roman"/>
          <w:sz w:val="28"/>
          <w:szCs w:val="28"/>
        </w:rPr>
        <w:t>№ 7-01-2023/5336-23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C5E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декабря 2022 г. № 106</w:t>
      </w:r>
      <w:r w:rsidR="00347432">
        <w:rPr>
          <w:rFonts w:eastAsia="Times New Roman"/>
          <w:b/>
          <w:bCs/>
          <w:sz w:val="28"/>
          <w:szCs w:val="28"/>
        </w:rPr>
        <w:t xml:space="preserve"> </w:t>
      </w:r>
      <w:r w:rsidR="009C5E74" w:rsidRPr="005C7EE7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представившим 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626EA8" w:rsidP="00AD40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D33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="00435D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435D33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к</w:t>
      </w:r>
      <w:r w:rsidR="00435D33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решению Совета Гагаринского муниципального округа </w:t>
      </w:r>
      <w:r w:rsidR="00C62818" w:rsidRPr="00C62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14 декабря 2022 г. № 106 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представившим 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 </w:t>
      </w:r>
      <w:r w:rsidR="00C62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9132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1.6. следующего содержания: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5482" w:rsidRPr="0041777F" w:rsidRDefault="008E7DE1" w:rsidP="008351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32EC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51B5" w:rsidRPr="008351B5">
        <w:t xml:space="preserve"> 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FF0F9A">
        <w:rPr>
          <w:rFonts w:ascii="Times New Roman" w:eastAsia="Times New Roman" w:hAnsi="Times New Roman" w:cs="Times New Roman"/>
          <w:sz w:val="28"/>
          <w:szCs w:val="28"/>
        </w:rPr>
        <w:t xml:space="preserve">от 06 октября 2003 г. </w:t>
      </w:r>
      <w:r w:rsidR="00FF0F9A" w:rsidRPr="00435E4D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FF0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зависящих от указанных лиц обстоятельств в порядке, предусмотренном частями 3 - 6 статьи 13 Федерального </w:t>
      </w:r>
      <w:r w:rsidR="00A70E8E">
        <w:rPr>
          <w:rFonts w:ascii="Times New Roman" w:eastAsia="Times New Roman" w:hAnsi="Times New Roman" w:cs="Times New Roman"/>
          <w:sz w:val="28"/>
          <w:szCs w:val="28"/>
        </w:rPr>
        <w:t>закона от 25 декабря 2008 года №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 xml:space="preserve"> 273-</w:t>
      </w:r>
      <w:r w:rsidR="00A70E8E">
        <w:rPr>
          <w:rFonts w:ascii="Times New Roman" w:eastAsia="Times New Roman" w:hAnsi="Times New Roman" w:cs="Times New Roman"/>
          <w:sz w:val="28"/>
          <w:szCs w:val="28"/>
        </w:rPr>
        <w:t>ФЗ «</w:t>
      </w:r>
      <w:r w:rsidR="008351B5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51B5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2721CE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  <w:r w:rsidR="00013041" w:rsidRPr="002721CE">
        <w:rPr>
          <w:sz w:val="24"/>
          <w:szCs w:val="24"/>
        </w:rPr>
        <w:t xml:space="preserve"> </w:t>
      </w:r>
      <w:bookmarkStart w:id="0" w:name="_GoBack"/>
      <w:bookmarkEnd w:id="0"/>
    </w:p>
    <w:sectPr w:rsidR="00EA1387" w:rsidRPr="002721CE" w:rsidSect="008351B5">
      <w:headerReference w:type="default" r:id="rId7"/>
      <w:headerReference w:type="first" r:id="rId8"/>
      <w:pgSz w:w="11906" w:h="16838"/>
      <w:pgMar w:top="709" w:right="567" w:bottom="851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EE" w:rsidRDefault="004A7EEE">
      <w:pPr>
        <w:spacing w:after="0" w:line="240" w:lineRule="auto"/>
      </w:pPr>
      <w:r>
        <w:separator/>
      </w:r>
    </w:p>
  </w:endnote>
  <w:endnote w:type="continuationSeparator" w:id="0">
    <w:p w:rsidR="004A7EEE" w:rsidRDefault="004A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EE" w:rsidRDefault="004A7EEE">
      <w:pPr>
        <w:spacing w:after="0" w:line="240" w:lineRule="auto"/>
      </w:pPr>
      <w:r>
        <w:separator/>
      </w:r>
    </w:p>
  </w:footnote>
  <w:footnote w:type="continuationSeparator" w:id="0">
    <w:p w:rsidR="004A7EEE" w:rsidRDefault="004A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374487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AD">
          <w:rPr>
            <w:noProof/>
          </w:rPr>
          <w:t>3</w:t>
        </w:r>
        <w:r>
          <w:fldChar w:fldCharType="end"/>
        </w:r>
      </w:p>
    </w:sdtContent>
  </w:sdt>
  <w:p w:rsidR="00F52C72" w:rsidRDefault="004A7E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52F5E"/>
    <w:rsid w:val="0007443F"/>
    <w:rsid w:val="00086DE1"/>
    <w:rsid w:val="00087FAC"/>
    <w:rsid w:val="00090C94"/>
    <w:rsid w:val="00092316"/>
    <w:rsid w:val="000C5D63"/>
    <w:rsid w:val="00107CDC"/>
    <w:rsid w:val="00144D51"/>
    <w:rsid w:val="001516D4"/>
    <w:rsid w:val="00155EED"/>
    <w:rsid w:val="00176B3B"/>
    <w:rsid w:val="00181C61"/>
    <w:rsid w:val="0019365A"/>
    <w:rsid w:val="0019749B"/>
    <w:rsid w:val="001A64F1"/>
    <w:rsid w:val="001B42AF"/>
    <w:rsid w:val="001E6B8D"/>
    <w:rsid w:val="00254267"/>
    <w:rsid w:val="002721CE"/>
    <w:rsid w:val="002E7610"/>
    <w:rsid w:val="002F1DA2"/>
    <w:rsid w:val="002F33EC"/>
    <w:rsid w:val="002F69D1"/>
    <w:rsid w:val="00314D26"/>
    <w:rsid w:val="00347432"/>
    <w:rsid w:val="0036061C"/>
    <w:rsid w:val="00384E16"/>
    <w:rsid w:val="003B3EC9"/>
    <w:rsid w:val="003C3059"/>
    <w:rsid w:val="003C5AEF"/>
    <w:rsid w:val="003D111B"/>
    <w:rsid w:val="003D6F7D"/>
    <w:rsid w:val="00400FAF"/>
    <w:rsid w:val="004175EF"/>
    <w:rsid w:val="0041777F"/>
    <w:rsid w:val="00431036"/>
    <w:rsid w:val="00435D33"/>
    <w:rsid w:val="00435E4D"/>
    <w:rsid w:val="00436FF6"/>
    <w:rsid w:val="00472D85"/>
    <w:rsid w:val="00496D47"/>
    <w:rsid w:val="004A3794"/>
    <w:rsid w:val="004A76A9"/>
    <w:rsid w:val="004A7EEE"/>
    <w:rsid w:val="004C4388"/>
    <w:rsid w:val="00503958"/>
    <w:rsid w:val="005113F4"/>
    <w:rsid w:val="005161E2"/>
    <w:rsid w:val="0052370E"/>
    <w:rsid w:val="00565482"/>
    <w:rsid w:val="005769D8"/>
    <w:rsid w:val="0058236B"/>
    <w:rsid w:val="005B5819"/>
    <w:rsid w:val="005C7EE7"/>
    <w:rsid w:val="005E07B7"/>
    <w:rsid w:val="005F0751"/>
    <w:rsid w:val="00603C16"/>
    <w:rsid w:val="00626EA8"/>
    <w:rsid w:val="00647F0A"/>
    <w:rsid w:val="00661FB0"/>
    <w:rsid w:val="006978A9"/>
    <w:rsid w:val="006C0561"/>
    <w:rsid w:val="006D5F09"/>
    <w:rsid w:val="00712AAC"/>
    <w:rsid w:val="007264AD"/>
    <w:rsid w:val="00737D3B"/>
    <w:rsid w:val="00753EEF"/>
    <w:rsid w:val="00772EBF"/>
    <w:rsid w:val="00775BAE"/>
    <w:rsid w:val="00777C4F"/>
    <w:rsid w:val="007A4B27"/>
    <w:rsid w:val="007B7A0E"/>
    <w:rsid w:val="007C3088"/>
    <w:rsid w:val="007E0F8B"/>
    <w:rsid w:val="008256BB"/>
    <w:rsid w:val="0083386E"/>
    <w:rsid w:val="008351B5"/>
    <w:rsid w:val="0086724A"/>
    <w:rsid w:val="008940A8"/>
    <w:rsid w:val="008B4037"/>
    <w:rsid w:val="008C150B"/>
    <w:rsid w:val="008D22A4"/>
    <w:rsid w:val="008E228F"/>
    <w:rsid w:val="008E300A"/>
    <w:rsid w:val="008E7DE1"/>
    <w:rsid w:val="009132EC"/>
    <w:rsid w:val="00930C3B"/>
    <w:rsid w:val="009703E6"/>
    <w:rsid w:val="00995A56"/>
    <w:rsid w:val="009B53F9"/>
    <w:rsid w:val="009C1BDD"/>
    <w:rsid w:val="009C5E74"/>
    <w:rsid w:val="009E5DC2"/>
    <w:rsid w:val="009F0128"/>
    <w:rsid w:val="00A331B5"/>
    <w:rsid w:val="00A4730B"/>
    <w:rsid w:val="00A70E8E"/>
    <w:rsid w:val="00A82E95"/>
    <w:rsid w:val="00A94B31"/>
    <w:rsid w:val="00AB77E8"/>
    <w:rsid w:val="00AD4004"/>
    <w:rsid w:val="00AD4F6D"/>
    <w:rsid w:val="00AE353B"/>
    <w:rsid w:val="00B3622E"/>
    <w:rsid w:val="00B36749"/>
    <w:rsid w:val="00B67CC0"/>
    <w:rsid w:val="00B8531A"/>
    <w:rsid w:val="00C036DB"/>
    <w:rsid w:val="00C22C18"/>
    <w:rsid w:val="00C26811"/>
    <w:rsid w:val="00C62818"/>
    <w:rsid w:val="00C654F4"/>
    <w:rsid w:val="00C67467"/>
    <w:rsid w:val="00CA3F87"/>
    <w:rsid w:val="00CB2F97"/>
    <w:rsid w:val="00CE0A01"/>
    <w:rsid w:val="00D057B9"/>
    <w:rsid w:val="00D255AD"/>
    <w:rsid w:val="00D55F3A"/>
    <w:rsid w:val="00DD51FD"/>
    <w:rsid w:val="00DE713A"/>
    <w:rsid w:val="00DF3DF9"/>
    <w:rsid w:val="00E101F6"/>
    <w:rsid w:val="00E44AE5"/>
    <w:rsid w:val="00E56ECF"/>
    <w:rsid w:val="00E6056D"/>
    <w:rsid w:val="00E62DA0"/>
    <w:rsid w:val="00E73B34"/>
    <w:rsid w:val="00E9270B"/>
    <w:rsid w:val="00EA1387"/>
    <w:rsid w:val="00EA32C9"/>
    <w:rsid w:val="00EA3FF0"/>
    <w:rsid w:val="00EB729D"/>
    <w:rsid w:val="00EE0053"/>
    <w:rsid w:val="00EE4ECD"/>
    <w:rsid w:val="00F01FB0"/>
    <w:rsid w:val="00F147AF"/>
    <w:rsid w:val="00F15DE0"/>
    <w:rsid w:val="00F20B6C"/>
    <w:rsid w:val="00F71FD8"/>
    <w:rsid w:val="00FA5A27"/>
    <w:rsid w:val="00FD766D"/>
    <w:rsid w:val="00FF0F9A"/>
    <w:rsid w:val="00FF1F1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2023-12-20T12:05:00Z</cp:lastPrinted>
  <dcterms:created xsi:type="dcterms:W3CDTF">2023-12-27T09:20:00Z</dcterms:created>
  <dcterms:modified xsi:type="dcterms:W3CDTF">2023-12-27T09:20:00Z</dcterms:modified>
</cp:coreProperties>
</file>